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A3D28" w:rsidRPr="00AD2D03" w:rsidRDefault="00CC467D" w:rsidP="00D44D09">
      <w:pPr>
        <w:jc w:val="center"/>
        <w:rPr>
          <w:rFonts w:ascii="Times New Roman" w:hAnsi="Times New Roman"/>
          <w:sz w:val="24"/>
          <w:szCs w:val="24"/>
        </w:rPr>
      </w:pPr>
      <w:r w:rsidRPr="00AD2D03">
        <w:rPr>
          <w:rFonts w:ascii="Times New Roman" w:hAnsi="Times New Roman"/>
          <w:sz w:val="24"/>
          <w:szCs w:val="24"/>
        </w:rPr>
        <w:t xml:space="preserve">                                                  </w:t>
      </w:r>
      <w:r w:rsidR="00AD2D03" w:rsidRPr="00AD2D03">
        <w:rPr>
          <w:rFonts w:ascii="Times New Roman" w:hAnsi="Times New Roman"/>
          <w:sz w:val="24"/>
          <w:szCs w:val="24"/>
        </w:rPr>
        <w:t xml:space="preserve">                                                            </w:t>
      </w:r>
      <w:r w:rsidR="00AD2D03">
        <w:rPr>
          <w:rFonts w:ascii="Times New Roman" w:hAnsi="Times New Roman"/>
          <w:sz w:val="24"/>
          <w:szCs w:val="24"/>
        </w:rPr>
        <w:t xml:space="preserve">         </w:t>
      </w:r>
      <w:r w:rsidRPr="00AD2D03">
        <w:rPr>
          <w:rFonts w:ascii="Times New Roman" w:hAnsi="Times New Roman"/>
          <w:sz w:val="24"/>
          <w:szCs w:val="24"/>
        </w:rPr>
        <w:t xml:space="preserve"> Priedas Nr. </w:t>
      </w:r>
    </w:p>
    <w:p w:rsidR="003A3D28" w:rsidRPr="00AD2D03" w:rsidRDefault="00CC467D" w:rsidP="003A3D28">
      <w:pPr>
        <w:jc w:val="center"/>
        <w:rPr>
          <w:rFonts w:ascii="Times New Roman" w:hAnsi="Times New Roman"/>
          <w:b/>
          <w:sz w:val="24"/>
          <w:szCs w:val="24"/>
        </w:rPr>
      </w:pPr>
      <w:r w:rsidRPr="00AD2D03">
        <w:rPr>
          <w:rFonts w:ascii="Times New Roman" w:hAnsi="Times New Roman"/>
          <w:b/>
          <w:sz w:val="24"/>
          <w:szCs w:val="24"/>
        </w:rPr>
        <w:t>PARAIŠKA PARODOS RENGIMUI</w:t>
      </w:r>
    </w:p>
    <w:p w:rsidR="003A3D28" w:rsidRPr="00AD2D03" w:rsidRDefault="00AD2D03" w:rsidP="00AD2D03">
      <w:pPr>
        <w:tabs>
          <w:tab w:val="center" w:pos="4819"/>
          <w:tab w:val="left" w:pos="8595"/>
        </w:tabs>
        <w:rPr>
          <w:rFonts w:ascii="Times New Roman" w:hAnsi="Times New Roman"/>
          <w:b/>
          <w:sz w:val="24"/>
          <w:szCs w:val="24"/>
          <w:lang w:val="en-US"/>
        </w:rPr>
      </w:pPr>
      <w:r w:rsidRPr="00AD2D03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xxxx-xx-xx</w:t>
      </w:r>
      <w:r w:rsidRPr="00AD2D03">
        <w:rPr>
          <w:rFonts w:ascii="Times New Roman" w:hAnsi="Times New Roman"/>
          <w:sz w:val="24"/>
          <w:szCs w:val="24"/>
        </w:rPr>
        <w:tab/>
      </w:r>
    </w:p>
    <w:p w:rsidR="003A3D28" w:rsidRPr="00AD2D03" w:rsidRDefault="003A3D28" w:rsidP="003A3D28">
      <w:pPr>
        <w:jc w:val="center"/>
        <w:rPr>
          <w:rFonts w:ascii="Times New Roman" w:hAnsi="Times New Roman"/>
          <w:b/>
          <w:sz w:val="24"/>
          <w:szCs w:val="24"/>
        </w:rPr>
      </w:pPr>
      <w:r w:rsidRPr="00AD2D03">
        <w:rPr>
          <w:rFonts w:ascii="Times New Roman" w:hAnsi="Times New Roman"/>
          <w:b/>
          <w:sz w:val="24"/>
          <w:szCs w:val="24"/>
        </w:rPr>
        <w:t>Klaipėdos apskrities</w:t>
      </w:r>
      <w:r w:rsidR="00AD2D03" w:rsidRPr="00AD2D03">
        <w:rPr>
          <w:rFonts w:ascii="Times New Roman" w:hAnsi="Times New Roman"/>
          <w:b/>
          <w:sz w:val="24"/>
          <w:szCs w:val="24"/>
        </w:rPr>
        <w:t xml:space="preserve"> Ievos Simonaitytės</w:t>
      </w:r>
      <w:r w:rsidRPr="00AD2D03">
        <w:rPr>
          <w:rFonts w:ascii="Times New Roman" w:hAnsi="Times New Roman"/>
          <w:b/>
          <w:sz w:val="24"/>
          <w:szCs w:val="24"/>
        </w:rPr>
        <w:t xml:space="preserve"> viešojoje bibliotekoje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7"/>
        <w:gridCol w:w="6832"/>
      </w:tblGrid>
      <w:tr w:rsidR="003A3D28" w:rsidRPr="00BD1AAF" w:rsidTr="005A2F68">
        <w:trPr>
          <w:trHeight w:val="439"/>
        </w:trPr>
        <w:tc>
          <w:tcPr>
            <w:tcW w:w="2807" w:type="dxa"/>
            <w:shd w:val="clear" w:color="auto" w:fill="auto"/>
          </w:tcPr>
          <w:p w:rsidR="003A3D28" w:rsidRPr="00BD1AAF" w:rsidRDefault="003A3D28" w:rsidP="00AD2D0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BD1AAF">
              <w:rPr>
                <w:rFonts w:ascii="Times New Roman" w:hAnsi="Times New Roman"/>
                <w:b/>
                <w:sz w:val="24"/>
                <w:szCs w:val="24"/>
              </w:rPr>
              <w:softHyphen/>
            </w:r>
            <w:r w:rsidRPr="00BD1AAF">
              <w:rPr>
                <w:rFonts w:ascii="Times New Roman" w:hAnsi="Times New Roman"/>
                <w:b/>
                <w:sz w:val="24"/>
                <w:szCs w:val="24"/>
              </w:rPr>
              <w:softHyphen/>
            </w:r>
            <w:r w:rsidRPr="00BD1AAF">
              <w:rPr>
                <w:rFonts w:ascii="Times New Roman" w:hAnsi="Times New Roman"/>
                <w:b/>
                <w:sz w:val="24"/>
                <w:szCs w:val="24"/>
              </w:rPr>
              <w:softHyphen/>
            </w:r>
            <w:r w:rsidRPr="00BD1AAF">
              <w:rPr>
                <w:rFonts w:ascii="Times New Roman" w:hAnsi="Times New Roman"/>
                <w:b/>
                <w:sz w:val="24"/>
                <w:szCs w:val="24"/>
              </w:rPr>
              <w:softHyphen/>
            </w:r>
            <w:r w:rsidRPr="00BD1AAF">
              <w:rPr>
                <w:rFonts w:ascii="Times New Roman" w:hAnsi="Times New Roman"/>
                <w:b/>
                <w:sz w:val="24"/>
                <w:szCs w:val="24"/>
              </w:rPr>
              <w:softHyphen/>
            </w:r>
            <w:r w:rsidRPr="00BD1AAF">
              <w:rPr>
                <w:rFonts w:ascii="Times New Roman" w:hAnsi="Times New Roman"/>
                <w:b/>
                <w:sz w:val="24"/>
                <w:szCs w:val="24"/>
              </w:rPr>
              <w:softHyphen/>
            </w:r>
            <w:r w:rsidRPr="00BD1AAF">
              <w:rPr>
                <w:rFonts w:ascii="Times New Roman" w:hAnsi="Times New Roman"/>
                <w:b/>
                <w:sz w:val="24"/>
                <w:szCs w:val="24"/>
              </w:rPr>
              <w:softHyphen/>
            </w:r>
            <w:r w:rsidRPr="00BD1AAF">
              <w:rPr>
                <w:rFonts w:ascii="Times New Roman" w:hAnsi="Times New Roman"/>
                <w:b/>
                <w:sz w:val="24"/>
                <w:szCs w:val="24"/>
              </w:rPr>
              <w:softHyphen/>
            </w:r>
            <w:r w:rsidRPr="00BD1AAF">
              <w:rPr>
                <w:rFonts w:ascii="Times New Roman" w:hAnsi="Times New Roman"/>
                <w:b/>
                <w:sz w:val="24"/>
                <w:szCs w:val="24"/>
              </w:rPr>
              <w:softHyphen/>
            </w:r>
            <w:r w:rsidRPr="00BD1AAF">
              <w:rPr>
                <w:rFonts w:ascii="Times New Roman" w:hAnsi="Times New Roman"/>
                <w:b/>
                <w:sz w:val="24"/>
                <w:szCs w:val="24"/>
              </w:rPr>
              <w:softHyphen/>
            </w:r>
            <w:r w:rsidRPr="00BD1AAF">
              <w:rPr>
                <w:rFonts w:ascii="Times New Roman" w:hAnsi="Times New Roman"/>
                <w:b/>
                <w:sz w:val="24"/>
                <w:szCs w:val="24"/>
              </w:rPr>
              <w:softHyphen/>
            </w:r>
            <w:r w:rsidRPr="00BD1AAF">
              <w:rPr>
                <w:rFonts w:ascii="Times New Roman" w:hAnsi="Times New Roman"/>
                <w:b/>
                <w:sz w:val="24"/>
                <w:szCs w:val="24"/>
              </w:rPr>
              <w:softHyphen/>
            </w:r>
            <w:r w:rsidRPr="00BD1AAF">
              <w:rPr>
                <w:rFonts w:ascii="Times New Roman" w:hAnsi="Times New Roman"/>
                <w:b/>
                <w:sz w:val="24"/>
                <w:szCs w:val="24"/>
              </w:rPr>
              <w:softHyphen/>
            </w:r>
            <w:r w:rsidRPr="00BD1AAF">
              <w:rPr>
                <w:rFonts w:ascii="Times New Roman" w:hAnsi="Times New Roman"/>
                <w:b/>
                <w:sz w:val="24"/>
                <w:szCs w:val="24"/>
              </w:rPr>
              <w:softHyphen/>
            </w:r>
            <w:r w:rsidRPr="00BD1AAF">
              <w:rPr>
                <w:rFonts w:ascii="Times New Roman" w:hAnsi="Times New Roman"/>
                <w:b/>
                <w:sz w:val="24"/>
                <w:szCs w:val="24"/>
              </w:rPr>
              <w:softHyphen/>
            </w:r>
            <w:r w:rsidRPr="00BD1AAF">
              <w:rPr>
                <w:rFonts w:ascii="Times New Roman" w:hAnsi="Times New Roman"/>
                <w:b/>
                <w:sz w:val="24"/>
                <w:szCs w:val="24"/>
              </w:rPr>
              <w:softHyphen/>
            </w:r>
            <w:r w:rsidRPr="00BD1AAF">
              <w:rPr>
                <w:rFonts w:ascii="Times New Roman" w:hAnsi="Times New Roman"/>
                <w:b/>
                <w:sz w:val="24"/>
                <w:szCs w:val="24"/>
              </w:rPr>
              <w:softHyphen/>
            </w:r>
            <w:r w:rsidRPr="00BD1AAF">
              <w:rPr>
                <w:rFonts w:ascii="Times New Roman" w:hAnsi="Times New Roman"/>
                <w:b/>
                <w:sz w:val="24"/>
                <w:szCs w:val="24"/>
              </w:rPr>
              <w:softHyphen/>
            </w:r>
            <w:r w:rsidRPr="00BD1AAF">
              <w:rPr>
                <w:rFonts w:ascii="Times New Roman" w:hAnsi="Times New Roman"/>
                <w:b/>
                <w:sz w:val="24"/>
                <w:szCs w:val="24"/>
              </w:rPr>
              <w:softHyphen/>
            </w:r>
            <w:r w:rsidRPr="00BD1AAF">
              <w:rPr>
                <w:rFonts w:ascii="Times New Roman" w:hAnsi="Times New Roman"/>
                <w:b/>
                <w:sz w:val="24"/>
                <w:szCs w:val="24"/>
              </w:rPr>
              <w:softHyphen/>
              <w:t>Parodos pavadinimas</w:t>
            </w:r>
          </w:p>
        </w:tc>
        <w:tc>
          <w:tcPr>
            <w:tcW w:w="6832" w:type="dxa"/>
            <w:shd w:val="clear" w:color="auto" w:fill="auto"/>
          </w:tcPr>
          <w:p w:rsidR="003A3D28" w:rsidRPr="00BD1AAF" w:rsidRDefault="003A3D28" w:rsidP="00AD2D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A3D28" w:rsidRPr="00BD1AAF" w:rsidTr="00AD2D03">
        <w:trPr>
          <w:trHeight w:val="828"/>
        </w:trPr>
        <w:tc>
          <w:tcPr>
            <w:tcW w:w="2807" w:type="dxa"/>
            <w:shd w:val="clear" w:color="auto" w:fill="auto"/>
          </w:tcPr>
          <w:p w:rsidR="003A3D28" w:rsidRPr="00BD1AAF" w:rsidRDefault="003A3D28" w:rsidP="00AD2D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D1AAF">
              <w:rPr>
                <w:rFonts w:ascii="Times New Roman" w:hAnsi="Times New Roman"/>
                <w:sz w:val="24"/>
                <w:szCs w:val="24"/>
              </w:rPr>
              <w:t>Numatomas parodos laikas (ruduo, žiema, pavasaris, vasara) *</w:t>
            </w:r>
          </w:p>
        </w:tc>
        <w:tc>
          <w:tcPr>
            <w:tcW w:w="6832" w:type="dxa"/>
            <w:shd w:val="clear" w:color="auto" w:fill="auto"/>
          </w:tcPr>
          <w:p w:rsidR="003A3D28" w:rsidRPr="00BD1AAF" w:rsidRDefault="003A3D28" w:rsidP="00AD2D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A3D28" w:rsidRPr="00BD1AAF" w:rsidTr="005A2F68">
        <w:tc>
          <w:tcPr>
            <w:tcW w:w="2807" w:type="dxa"/>
            <w:shd w:val="clear" w:color="auto" w:fill="auto"/>
          </w:tcPr>
          <w:p w:rsidR="003A3D28" w:rsidRPr="00BD1AAF" w:rsidRDefault="003A3D28" w:rsidP="00AD2D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1AAF">
              <w:rPr>
                <w:rFonts w:ascii="Times New Roman" w:hAnsi="Times New Roman"/>
                <w:sz w:val="24"/>
                <w:szCs w:val="24"/>
              </w:rPr>
              <w:t>Organizatorius</w:t>
            </w:r>
          </w:p>
          <w:p w:rsidR="003A3D28" w:rsidRPr="00BD1AAF" w:rsidRDefault="003A3D28" w:rsidP="00AD2D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1AAF">
              <w:rPr>
                <w:rFonts w:ascii="Times New Roman" w:hAnsi="Times New Roman"/>
                <w:sz w:val="24"/>
                <w:szCs w:val="24"/>
              </w:rPr>
              <w:t xml:space="preserve">Atsakingo asmens kontaktai </w:t>
            </w:r>
          </w:p>
          <w:p w:rsidR="003A3D28" w:rsidRPr="00BD1AAF" w:rsidRDefault="003A3D28" w:rsidP="00AD2D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1AAF">
              <w:rPr>
                <w:rFonts w:ascii="Times New Roman" w:hAnsi="Times New Roman"/>
                <w:sz w:val="24"/>
                <w:szCs w:val="24"/>
              </w:rPr>
              <w:t>(adresas, telefonas, el. paštas)</w:t>
            </w:r>
          </w:p>
        </w:tc>
        <w:tc>
          <w:tcPr>
            <w:tcW w:w="6832" w:type="dxa"/>
            <w:shd w:val="clear" w:color="auto" w:fill="auto"/>
          </w:tcPr>
          <w:p w:rsidR="003A3D28" w:rsidRPr="00BD1AAF" w:rsidRDefault="003A3D28" w:rsidP="00AD2D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A3D28" w:rsidRPr="00BD1AAF" w:rsidTr="00AD2D03">
        <w:trPr>
          <w:trHeight w:val="407"/>
        </w:trPr>
        <w:tc>
          <w:tcPr>
            <w:tcW w:w="2807" w:type="dxa"/>
            <w:shd w:val="clear" w:color="auto" w:fill="auto"/>
          </w:tcPr>
          <w:p w:rsidR="003A3D28" w:rsidRPr="00BD1AAF" w:rsidRDefault="003A3D28" w:rsidP="00AD2D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D1AAF">
              <w:rPr>
                <w:rFonts w:ascii="Times New Roman" w:hAnsi="Times New Roman"/>
                <w:sz w:val="24"/>
                <w:szCs w:val="24"/>
              </w:rPr>
              <w:t xml:space="preserve">Parodos partneriai </w:t>
            </w:r>
          </w:p>
        </w:tc>
        <w:tc>
          <w:tcPr>
            <w:tcW w:w="6832" w:type="dxa"/>
            <w:shd w:val="clear" w:color="auto" w:fill="auto"/>
          </w:tcPr>
          <w:p w:rsidR="003A3D28" w:rsidRPr="00BD1AAF" w:rsidRDefault="003A3D28" w:rsidP="00AD2D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A3D28" w:rsidRPr="00BD1AAF" w:rsidTr="00AD2D03">
        <w:trPr>
          <w:trHeight w:val="413"/>
        </w:trPr>
        <w:tc>
          <w:tcPr>
            <w:tcW w:w="2807" w:type="dxa"/>
            <w:shd w:val="clear" w:color="auto" w:fill="auto"/>
          </w:tcPr>
          <w:p w:rsidR="003A3D28" w:rsidRPr="00BD1AAF" w:rsidRDefault="003A3D28" w:rsidP="00AD2D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D1AAF">
              <w:rPr>
                <w:rFonts w:ascii="Times New Roman" w:hAnsi="Times New Roman"/>
                <w:sz w:val="24"/>
                <w:szCs w:val="24"/>
              </w:rPr>
              <w:t>Parodos rėmėjai</w:t>
            </w:r>
          </w:p>
        </w:tc>
        <w:tc>
          <w:tcPr>
            <w:tcW w:w="6832" w:type="dxa"/>
            <w:shd w:val="clear" w:color="auto" w:fill="auto"/>
          </w:tcPr>
          <w:p w:rsidR="003A3D28" w:rsidRPr="00BD1AAF" w:rsidRDefault="003A3D28" w:rsidP="00AD2D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A3D28" w:rsidRPr="00BD1AAF" w:rsidTr="00D44D09">
        <w:trPr>
          <w:trHeight w:val="337"/>
        </w:trPr>
        <w:tc>
          <w:tcPr>
            <w:tcW w:w="2807" w:type="dxa"/>
            <w:shd w:val="clear" w:color="auto" w:fill="auto"/>
          </w:tcPr>
          <w:p w:rsidR="003A3D28" w:rsidRPr="00BD1AAF" w:rsidRDefault="003A3D28" w:rsidP="00AD2D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D1AAF">
              <w:rPr>
                <w:rFonts w:ascii="Times New Roman" w:hAnsi="Times New Roman"/>
                <w:sz w:val="24"/>
                <w:szCs w:val="24"/>
              </w:rPr>
              <w:t>Trumpas parodos aprašymas</w:t>
            </w:r>
          </w:p>
        </w:tc>
        <w:tc>
          <w:tcPr>
            <w:tcW w:w="6832" w:type="dxa"/>
            <w:shd w:val="clear" w:color="auto" w:fill="auto"/>
          </w:tcPr>
          <w:p w:rsidR="003A3D28" w:rsidRPr="00BD1AAF" w:rsidRDefault="003A3D28" w:rsidP="00AD2D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A3D28" w:rsidRPr="00BD1AAF" w:rsidTr="005A2F68">
        <w:tc>
          <w:tcPr>
            <w:tcW w:w="2807" w:type="dxa"/>
            <w:shd w:val="clear" w:color="auto" w:fill="auto"/>
          </w:tcPr>
          <w:p w:rsidR="003A3D28" w:rsidRPr="00BD1AAF" w:rsidRDefault="003A3D28" w:rsidP="00AD2D0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D1AAF">
              <w:rPr>
                <w:rFonts w:ascii="Times New Roman" w:hAnsi="Times New Roman"/>
                <w:sz w:val="24"/>
                <w:szCs w:val="24"/>
                <w:lang w:val="en-US"/>
              </w:rPr>
              <w:t>Pateikiami priedai</w:t>
            </w:r>
            <w:r w:rsidR="008D2B08" w:rsidRPr="00BD1AA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apie parodos autorius**</w:t>
            </w:r>
            <w:r w:rsidRPr="00BD1AAF">
              <w:rPr>
                <w:rFonts w:ascii="Times New Roman" w:hAnsi="Times New Roman"/>
                <w:sz w:val="24"/>
                <w:szCs w:val="24"/>
                <w:lang w:val="en-US"/>
              </w:rPr>
              <w:t>:</w:t>
            </w:r>
          </w:p>
          <w:p w:rsidR="003A3D28" w:rsidRPr="00BD1AAF" w:rsidRDefault="003A3D28" w:rsidP="00AD2D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D1AA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1. </w:t>
            </w:r>
            <w:r w:rsidRPr="00BD1AAF">
              <w:rPr>
                <w:rFonts w:ascii="Times New Roman" w:hAnsi="Times New Roman"/>
                <w:sz w:val="24"/>
                <w:szCs w:val="24"/>
              </w:rPr>
              <w:t>Nuoroda į menininko/ų darbus</w:t>
            </w:r>
          </w:p>
          <w:p w:rsidR="003A3D28" w:rsidRPr="00BD1AAF" w:rsidRDefault="003A3D28" w:rsidP="00AD2D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D1AAF">
              <w:rPr>
                <w:rFonts w:ascii="Times New Roman" w:hAnsi="Times New Roman"/>
                <w:sz w:val="24"/>
                <w:szCs w:val="24"/>
              </w:rPr>
              <w:t>2. Biografija</w:t>
            </w:r>
          </w:p>
        </w:tc>
        <w:tc>
          <w:tcPr>
            <w:tcW w:w="6832" w:type="dxa"/>
            <w:shd w:val="clear" w:color="auto" w:fill="auto"/>
          </w:tcPr>
          <w:p w:rsidR="003A3D28" w:rsidRPr="00BD1AAF" w:rsidRDefault="003A3D28" w:rsidP="00AD2D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A3D28" w:rsidRPr="00BD1AAF" w:rsidTr="005A2F68">
        <w:tc>
          <w:tcPr>
            <w:tcW w:w="2807" w:type="dxa"/>
            <w:shd w:val="clear" w:color="auto" w:fill="auto"/>
          </w:tcPr>
          <w:p w:rsidR="003A3D28" w:rsidRPr="00BD1AAF" w:rsidRDefault="003A3D28" w:rsidP="00AD2D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D1AAF">
              <w:rPr>
                <w:rFonts w:ascii="Times New Roman" w:hAnsi="Times New Roman"/>
                <w:sz w:val="24"/>
                <w:szCs w:val="24"/>
              </w:rPr>
              <w:t>Planuojamos parodos darbų skaičius</w:t>
            </w:r>
          </w:p>
        </w:tc>
        <w:tc>
          <w:tcPr>
            <w:tcW w:w="6832" w:type="dxa"/>
            <w:shd w:val="clear" w:color="auto" w:fill="auto"/>
          </w:tcPr>
          <w:p w:rsidR="003A3D28" w:rsidRPr="00BD1AAF" w:rsidRDefault="003A3D28" w:rsidP="00AD2D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A3D28" w:rsidRPr="00BD1AAF" w:rsidTr="00D44D09">
        <w:trPr>
          <w:trHeight w:val="594"/>
        </w:trPr>
        <w:tc>
          <w:tcPr>
            <w:tcW w:w="2807" w:type="dxa"/>
            <w:shd w:val="clear" w:color="auto" w:fill="auto"/>
          </w:tcPr>
          <w:p w:rsidR="003A3D28" w:rsidRPr="00BD1AAF" w:rsidRDefault="003A3D28" w:rsidP="00AD2D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D1AAF">
              <w:rPr>
                <w:rFonts w:ascii="Times New Roman" w:hAnsi="Times New Roman"/>
                <w:sz w:val="24"/>
                <w:szCs w:val="24"/>
              </w:rPr>
              <w:t>Preliminarus parodos atidarymo scenarijus</w:t>
            </w:r>
          </w:p>
        </w:tc>
        <w:tc>
          <w:tcPr>
            <w:tcW w:w="6832" w:type="dxa"/>
            <w:shd w:val="clear" w:color="auto" w:fill="auto"/>
          </w:tcPr>
          <w:p w:rsidR="003A3D28" w:rsidRPr="00BD1AAF" w:rsidRDefault="003A3D28" w:rsidP="00AD2D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A3D28" w:rsidRPr="00BD1AAF" w:rsidTr="005A2F68">
        <w:tc>
          <w:tcPr>
            <w:tcW w:w="2807" w:type="dxa"/>
            <w:shd w:val="clear" w:color="auto" w:fill="auto"/>
          </w:tcPr>
          <w:p w:rsidR="003A3D28" w:rsidRPr="00BD1AAF" w:rsidRDefault="003A3D28" w:rsidP="00AD2D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D1AAF">
              <w:rPr>
                <w:rFonts w:ascii="Times New Roman" w:hAnsi="Times New Roman"/>
                <w:sz w:val="24"/>
                <w:szCs w:val="24"/>
              </w:rPr>
              <w:t xml:space="preserve">Parodos eksponavimo techniniai aspektai: parodos eksponavimo būdai, </w:t>
            </w:r>
            <w:r w:rsidR="00F91028" w:rsidRPr="00BD1AAF">
              <w:rPr>
                <w:rFonts w:ascii="Times New Roman" w:hAnsi="Times New Roman"/>
                <w:sz w:val="24"/>
                <w:szCs w:val="24"/>
              </w:rPr>
              <w:t>kita naudinga informacija.</w:t>
            </w:r>
          </w:p>
        </w:tc>
        <w:tc>
          <w:tcPr>
            <w:tcW w:w="6832" w:type="dxa"/>
            <w:shd w:val="clear" w:color="auto" w:fill="auto"/>
          </w:tcPr>
          <w:p w:rsidR="003A3D28" w:rsidRPr="00BD1AAF" w:rsidRDefault="003A3D28" w:rsidP="00AD2D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A3D28" w:rsidRPr="00BD1AAF" w:rsidTr="00AD2D03">
        <w:trPr>
          <w:trHeight w:val="1976"/>
        </w:trPr>
        <w:tc>
          <w:tcPr>
            <w:tcW w:w="2807" w:type="dxa"/>
            <w:shd w:val="clear" w:color="auto" w:fill="auto"/>
          </w:tcPr>
          <w:p w:rsidR="003A3D28" w:rsidRPr="00BD1AAF" w:rsidRDefault="003A3D28" w:rsidP="00AD2D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D1AAF">
              <w:rPr>
                <w:rFonts w:ascii="Times New Roman" w:hAnsi="Times New Roman"/>
                <w:sz w:val="24"/>
                <w:szCs w:val="24"/>
              </w:rPr>
              <w:t xml:space="preserve">Svarbi informacija </w:t>
            </w:r>
          </w:p>
        </w:tc>
        <w:tc>
          <w:tcPr>
            <w:tcW w:w="6832" w:type="dxa"/>
            <w:shd w:val="clear" w:color="auto" w:fill="auto"/>
          </w:tcPr>
          <w:p w:rsidR="00F91028" w:rsidRPr="00BD1AAF" w:rsidRDefault="008D2B08" w:rsidP="00AD2D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D1AAF">
              <w:rPr>
                <w:rFonts w:ascii="Times New Roman" w:hAnsi="Times New Roman"/>
                <w:sz w:val="24"/>
                <w:szCs w:val="24"/>
              </w:rPr>
              <w:t>Ne vėliau kaip 1,5 mėnesio</w:t>
            </w:r>
            <w:r w:rsidR="003A3D28" w:rsidRPr="00BD1AAF">
              <w:rPr>
                <w:rFonts w:ascii="Times New Roman" w:hAnsi="Times New Roman"/>
                <w:sz w:val="24"/>
                <w:szCs w:val="24"/>
              </w:rPr>
              <w:t xml:space="preserve"> iki patvirtintos parodos atidarymo datos organizatorius privalo pateikti parodos</w:t>
            </w:r>
            <w:r w:rsidRPr="00BD1AAF">
              <w:rPr>
                <w:rFonts w:ascii="Times New Roman" w:hAnsi="Times New Roman"/>
                <w:sz w:val="24"/>
                <w:szCs w:val="24"/>
              </w:rPr>
              <w:t xml:space="preserve"> darbų sąrašą,</w:t>
            </w:r>
            <w:r w:rsidR="003A3D28" w:rsidRPr="00BD1AAF">
              <w:rPr>
                <w:rFonts w:ascii="Times New Roman" w:hAnsi="Times New Roman"/>
                <w:sz w:val="24"/>
                <w:szCs w:val="24"/>
              </w:rPr>
              <w:t xml:space="preserve"> anotaciją, tekstinę ir vaizdinę medžiagą plakatui, kvietimui ir kitai sklaidai internete. Jeigu informacinė medžiaga yra užsienio kalba, organizatorius turi pasirūpinti vertimu į lietuvių kalbą.</w:t>
            </w:r>
          </w:p>
          <w:p w:rsidR="003A3D28" w:rsidRPr="00BD1AAF" w:rsidRDefault="00F91028" w:rsidP="00AD2D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D1AAF">
              <w:rPr>
                <w:rFonts w:ascii="Times New Roman" w:hAnsi="Times New Roman"/>
                <w:sz w:val="24"/>
                <w:szCs w:val="24"/>
              </w:rPr>
              <w:t>Patvirtinus paraiškas sudaroma Parodos panaudos sutartis.</w:t>
            </w:r>
            <w:r w:rsidR="003A3D28" w:rsidRPr="00BD1AA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3A3D28" w:rsidRPr="00BD1AAF" w:rsidTr="00D44D09">
        <w:tc>
          <w:tcPr>
            <w:tcW w:w="2807" w:type="dxa"/>
            <w:shd w:val="clear" w:color="auto" w:fill="auto"/>
          </w:tcPr>
          <w:p w:rsidR="003A3D28" w:rsidRPr="00BD1AAF" w:rsidRDefault="003A3D28" w:rsidP="00AD2D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D1AAF">
              <w:rPr>
                <w:rFonts w:ascii="Times New Roman" w:hAnsi="Times New Roman"/>
                <w:sz w:val="24"/>
                <w:szCs w:val="24"/>
              </w:rPr>
              <w:t xml:space="preserve"> Kitos pastabos/klausimai</w:t>
            </w:r>
            <w:r w:rsidRPr="00BD1AAF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6832" w:type="dxa"/>
            <w:shd w:val="clear" w:color="auto" w:fill="auto"/>
          </w:tcPr>
          <w:p w:rsidR="003A3D28" w:rsidRPr="00BD1AAF" w:rsidRDefault="003A3D28" w:rsidP="00AD2D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44D09" w:rsidRPr="00AD2D03" w:rsidRDefault="00F91028" w:rsidP="00F91028">
      <w:pPr>
        <w:pStyle w:val="ListParagraph"/>
        <w:rPr>
          <w:rFonts w:ascii="Times New Roman" w:hAnsi="Times New Roman"/>
          <w:sz w:val="24"/>
          <w:szCs w:val="24"/>
        </w:rPr>
      </w:pPr>
      <w:r w:rsidRPr="00AD2D03">
        <w:rPr>
          <w:rFonts w:ascii="Times New Roman" w:hAnsi="Times New Roman"/>
          <w:sz w:val="24"/>
          <w:szCs w:val="24"/>
        </w:rPr>
        <w:t>*Biblioteka pasilieka teisę derinti parodos datas ir erdves.</w:t>
      </w:r>
    </w:p>
    <w:p w:rsidR="008D2B08" w:rsidRPr="00AD2D03" w:rsidRDefault="008D2B08" w:rsidP="00F91028">
      <w:pPr>
        <w:pStyle w:val="ListParagraph"/>
        <w:rPr>
          <w:rFonts w:ascii="Times New Roman" w:hAnsi="Times New Roman"/>
          <w:sz w:val="24"/>
          <w:szCs w:val="24"/>
        </w:rPr>
      </w:pPr>
      <w:r w:rsidRPr="00AD2D03">
        <w:rPr>
          <w:rFonts w:ascii="Times New Roman" w:hAnsi="Times New Roman"/>
          <w:sz w:val="24"/>
          <w:szCs w:val="24"/>
        </w:rPr>
        <w:t>**Autorinėmis teisėmis rūpinasi parodos rengėjas.</w:t>
      </w:r>
    </w:p>
    <w:p w:rsidR="00C17F12" w:rsidRPr="00AD2D03" w:rsidRDefault="00C17F12">
      <w:pPr>
        <w:rPr>
          <w:rFonts w:ascii="Times New Roman" w:hAnsi="Times New Roman"/>
          <w:sz w:val="24"/>
          <w:szCs w:val="24"/>
        </w:rPr>
      </w:pPr>
    </w:p>
    <w:sectPr w:rsidR="00C17F12" w:rsidRPr="00AD2D03" w:rsidSect="00D44D09">
      <w:headerReference w:type="default" r:id="rId10"/>
      <w:footerReference w:type="default" r:id="rId11"/>
      <w:pgSz w:w="11906" w:h="16838"/>
      <w:pgMar w:top="426" w:right="567" w:bottom="567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A2F68" w:rsidRDefault="005A2F68" w:rsidP="00AD2D03">
      <w:pPr>
        <w:spacing w:after="0" w:line="240" w:lineRule="auto"/>
      </w:pPr>
      <w:r>
        <w:separator/>
      </w:r>
    </w:p>
  </w:endnote>
  <w:endnote w:type="continuationSeparator" w:id="0">
    <w:p w:rsidR="005A2F68" w:rsidRDefault="005A2F68" w:rsidP="00AD2D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D2D03" w:rsidRDefault="00BD1AAF">
    <w:pPr>
      <w:pStyle w:val="Footer"/>
    </w:pPr>
    <w:r w:rsidRPr="00B61584">
      <w:rPr>
        <w:noProof/>
        <w:lang w:eastAsia="lt-L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9" o:spid="_x0000_i1026" type="#_x0000_t75" style="width:482.25pt;height:34.5pt;visibility:visible">
          <v:imagedata r:id="rId1" o:title=""/>
        </v:shape>
      </w:pict>
    </w:r>
  </w:p>
  <w:p w:rsidR="00AD2D03" w:rsidRDefault="00AD2D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A2F68" w:rsidRDefault="005A2F68" w:rsidP="00AD2D03">
      <w:pPr>
        <w:spacing w:after="0" w:line="240" w:lineRule="auto"/>
      </w:pPr>
      <w:r>
        <w:separator/>
      </w:r>
    </w:p>
  </w:footnote>
  <w:footnote w:type="continuationSeparator" w:id="0">
    <w:p w:rsidR="005A2F68" w:rsidRDefault="005A2F68" w:rsidP="00AD2D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D2D03" w:rsidRDefault="00BD1AAF">
    <w:pPr>
      <w:pStyle w:val="Header"/>
    </w:pPr>
    <w:r w:rsidRPr="00B61584">
      <w:rPr>
        <w:noProof/>
        <w:lang w:eastAsia="lt-L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8" o:spid="_x0000_i1025" type="#_x0000_t75" style="width:481.5pt;height:91.5pt;visibility:visible">
          <v:imagedata r:id="rId1" o:title=""/>
        </v:shape>
      </w:pict>
    </w:r>
  </w:p>
  <w:p w:rsidR="00AD2D03" w:rsidRDefault="00AD2D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C2F19"/>
    <w:multiLevelType w:val="hybridMultilevel"/>
    <w:tmpl w:val="C0ECA3E2"/>
    <w:lvl w:ilvl="0" w:tplc="D7266714">
      <w:start w:val="201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zoom w:percent="100"/>
  <w:doNotTrackMoves/>
  <w:defaultTabStop w:val="1296"/>
  <w:hyphenationZone w:val="396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2D03"/>
    <w:rsid w:val="00054402"/>
    <w:rsid w:val="003A3D28"/>
    <w:rsid w:val="005A2F68"/>
    <w:rsid w:val="0080679B"/>
    <w:rsid w:val="00807A43"/>
    <w:rsid w:val="00831472"/>
    <w:rsid w:val="008D2B08"/>
    <w:rsid w:val="0099400A"/>
    <w:rsid w:val="00AD2D03"/>
    <w:rsid w:val="00B51A63"/>
    <w:rsid w:val="00BD1AAF"/>
    <w:rsid w:val="00C17F12"/>
    <w:rsid w:val="00CC467D"/>
    <w:rsid w:val="00D44D09"/>
    <w:rsid w:val="00F91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ADD62429-A838-41B3-9ED6-9FA3E2026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102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D2D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2D03"/>
  </w:style>
  <w:style w:type="paragraph" w:styleId="Footer">
    <w:name w:val="footer"/>
    <w:basedOn w:val="Normal"/>
    <w:link w:val="FooterChar"/>
    <w:uiPriority w:val="99"/>
    <w:unhideWhenUsed/>
    <w:rsid w:val="00AD2D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2D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F694E047DAB2574FB0A4027ADFD8ACC0" ma:contentTypeVersion="11" ma:contentTypeDescription="Kurkite naują dokumentą." ma:contentTypeScope="" ma:versionID="5f6f90619283ee636b61c8716d72fa17">
  <xsd:schema xmlns:xsd="http://www.w3.org/2001/XMLSchema" xmlns:xs="http://www.w3.org/2001/XMLSchema" xmlns:p="http://schemas.microsoft.com/office/2006/metadata/properties" xmlns:ns2="99a021b8-6ff9-48dc-84a7-fa4c9c4a8566" xmlns:ns3="ccc5d03e-36a3-46f1-af76-26fc9487aba5" targetNamespace="http://schemas.microsoft.com/office/2006/metadata/properties" ma:root="true" ma:fieldsID="ab423cc06645533c787494fc3d4e6f7f" ns2:_="" ns3:_="">
    <xsd:import namespace="99a021b8-6ff9-48dc-84a7-fa4c9c4a8566"/>
    <xsd:import namespace="ccc5d03e-36a3-46f1-af76-26fc9487ab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a021b8-6ff9-48dc-84a7-fa4c9c4a85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c5d03e-36a3-46f1-af76-26fc9487aba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D06272E-84C5-45B0-ACF0-7B1F309ACC0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10CA054-E294-4CD7-9D39-43853D251F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a021b8-6ff9-48dc-84a7-fa4c9c4a8566"/>
    <ds:schemaRef ds:uri="ccc5d03e-36a3-46f1-af76-26fc9487ab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8753773-0DD1-4F70-AE24-E752F3CF983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Paraiška parodai</Template>
  <TotalTime>0</TotalTime>
  <Pages>1</Pages>
  <Words>193</Words>
  <Characters>1101</Characters>
  <Application>Microsoft Office Word</Application>
  <DocSecurity>4</DocSecurity>
  <Lines>9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Matijošiūtė-Kosareva</dc:creator>
  <cp:keywords/>
  <dc:description/>
  <cp:lastModifiedBy>cloudconvert_2</cp:lastModifiedBy>
  <cp:revision>2</cp:revision>
  <dcterms:created xsi:type="dcterms:W3CDTF">2026-06-23T06:37:00Z</dcterms:created>
  <dcterms:modified xsi:type="dcterms:W3CDTF">2026-06-23T06:37:00Z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0x010100F694E047DAB2574FB0A4027ADFD8ACC0</vt:lpwstr>
  </property>
</Properties>
</file>